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88" w:rsidRDefault="004D1888" w:rsidP="0048116A">
      <w:pPr>
        <w:jc w:val="both"/>
        <w:rPr>
          <w:sz w:val="28"/>
          <w:szCs w:val="28"/>
        </w:rPr>
      </w:pPr>
      <w:bookmarkStart w:id="0" w:name="_GoBack"/>
      <w:r w:rsidRPr="004D1888">
        <w:rPr>
          <w:noProof/>
          <w:sz w:val="28"/>
          <w:szCs w:val="28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Omironova\Desktop\НА САЙТ\Доп.соглашение на сайт\скан головы доп. Соглаш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ironova\Desktop\НА САЙТ\Доп.соглашение на сайт\скан головы доп. Соглашен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D1888" w:rsidRDefault="004D1888" w:rsidP="0048116A">
      <w:pPr>
        <w:jc w:val="both"/>
        <w:rPr>
          <w:sz w:val="28"/>
          <w:szCs w:val="28"/>
        </w:rPr>
      </w:pPr>
    </w:p>
    <w:p w:rsidR="004D1888" w:rsidRDefault="004D1888" w:rsidP="0048116A">
      <w:pPr>
        <w:jc w:val="both"/>
        <w:rPr>
          <w:sz w:val="28"/>
          <w:szCs w:val="28"/>
        </w:rPr>
      </w:pPr>
    </w:p>
    <w:p w:rsidR="004D1888" w:rsidRDefault="004D1888" w:rsidP="0048116A">
      <w:pPr>
        <w:jc w:val="both"/>
        <w:rPr>
          <w:sz w:val="28"/>
          <w:szCs w:val="28"/>
        </w:rPr>
      </w:pPr>
    </w:p>
    <w:p w:rsidR="004D1888" w:rsidRDefault="004D1888" w:rsidP="0048116A">
      <w:pPr>
        <w:jc w:val="both"/>
        <w:rPr>
          <w:sz w:val="28"/>
          <w:szCs w:val="28"/>
        </w:rPr>
      </w:pPr>
    </w:p>
    <w:p w:rsidR="004D1888" w:rsidRDefault="004D1888" w:rsidP="0048116A">
      <w:pPr>
        <w:jc w:val="both"/>
        <w:rPr>
          <w:sz w:val="28"/>
          <w:szCs w:val="28"/>
        </w:rPr>
      </w:pPr>
    </w:p>
    <w:p w:rsidR="00DD0BA0" w:rsidRDefault="00DD0BA0" w:rsidP="0048116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В соответствии с пунктом 1.8. </w:t>
      </w:r>
      <w:r w:rsidRPr="00DD0BA0">
        <w:rPr>
          <w:sz w:val="28"/>
          <w:szCs w:val="28"/>
        </w:rPr>
        <w:t xml:space="preserve"> </w:t>
      </w:r>
      <w:r w:rsidR="0048116A">
        <w:rPr>
          <w:sz w:val="28"/>
          <w:szCs w:val="28"/>
        </w:rPr>
        <w:t>Т</w:t>
      </w:r>
      <w:r w:rsidRPr="00DD0BA0">
        <w:rPr>
          <w:sz w:val="28"/>
          <w:szCs w:val="28"/>
        </w:rPr>
        <w:t>ерриториально - отраслево</w:t>
      </w:r>
      <w:r>
        <w:rPr>
          <w:sz w:val="28"/>
          <w:szCs w:val="28"/>
        </w:rPr>
        <w:t>го</w:t>
      </w:r>
      <w:r w:rsidRPr="00DD0BA0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я</w:t>
      </w:r>
      <w:r w:rsidRPr="00DD0BA0">
        <w:rPr>
          <w:sz w:val="28"/>
          <w:szCs w:val="28"/>
        </w:rPr>
        <w:t xml:space="preserve"> между  Советом   муниципальных образований Тогучинского района      Новосибирской области,   Тогучинской районной   профсоюзной    организацией Российского профессионального союза    работников культуры  и   Советом работодателей работников культуры Тогучинского района на 2019-2022 годы</w:t>
      </w:r>
      <w:r>
        <w:rPr>
          <w:sz w:val="28"/>
          <w:szCs w:val="28"/>
        </w:rPr>
        <w:t xml:space="preserve"> </w:t>
      </w:r>
      <w:r w:rsidR="0048116A">
        <w:rPr>
          <w:sz w:val="28"/>
          <w:szCs w:val="28"/>
        </w:rPr>
        <w:t>(</w:t>
      </w:r>
      <w:r>
        <w:rPr>
          <w:sz w:val="28"/>
          <w:szCs w:val="28"/>
        </w:rPr>
        <w:t xml:space="preserve">рег. № </w:t>
      </w:r>
      <w:r w:rsidR="0048116A">
        <w:rPr>
          <w:sz w:val="28"/>
          <w:szCs w:val="28"/>
        </w:rPr>
        <w:t xml:space="preserve">25-19 от 15.04.2019 года) </w:t>
      </w:r>
      <w:r>
        <w:rPr>
          <w:sz w:val="28"/>
          <w:szCs w:val="28"/>
        </w:rPr>
        <w:t xml:space="preserve">стороны пришли к соглашению о внесении в Отраслевое тарифное соглашение между </w:t>
      </w:r>
      <w:r w:rsidR="0048116A" w:rsidRPr="00DD0BA0">
        <w:rPr>
          <w:sz w:val="28"/>
          <w:szCs w:val="28"/>
        </w:rPr>
        <w:t xml:space="preserve">  Советом   муниципальных образований Тогучинского района      Новосибирской области,   Тогучинской районной   профсоюзной    организацией Российского профессионального союза    работников культуры  и   Советом работодателей работников культуры Тогучинского района</w:t>
      </w:r>
      <w:r w:rsidR="0048116A">
        <w:rPr>
          <w:sz w:val="28"/>
          <w:szCs w:val="28"/>
        </w:rPr>
        <w:t xml:space="preserve"> на </w:t>
      </w:r>
      <w:r>
        <w:rPr>
          <w:sz w:val="28"/>
          <w:szCs w:val="28"/>
        </w:rPr>
        <w:t>201</w:t>
      </w:r>
      <w:r w:rsidR="0048116A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48116A">
        <w:rPr>
          <w:sz w:val="28"/>
          <w:szCs w:val="28"/>
        </w:rPr>
        <w:t>2</w:t>
      </w:r>
      <w:r>
        <w:rPr>
          <w:sz w:val="28"/>
          <w:szCs w:val="28"/>
        </w:rPr>
        <w:t xml:space="preserve"> годы (далее – Отраслевое тарифное соглашение) следующих изменений:</w:t>
      </w:r>
    </w:p>
    <w:p w:rsidR="0048116A" w:rsidRDefault="0048116A" w:rsidP="0048116A">
      <w:pPr>
        <w:jc w:val="both"/>
        <w:rPr>
          <w:sz w:val="28"/>
          <w:szCs w:val="28"/>
        </w:rPr>
      </w:pPr>
    </w:p>
    <w:p w:rsidR="00DD0BA0" w:rsidRDefault="0048116A" w:rsidP="00DD0BA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Заменить полностью Приложения № 1 и № 3 тарифного Соглашения. </w:t>
      </w:r>
    </w:p>
    <w:p w:rsidR="00DD0BA0" w:rsidRDefault="0048116A" w:rsidP="00DD0B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0BA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Дополнить Тарифное соглашение Приложением №6. </w:t>
      </w:r>
    </w:p>
    <w:p w:rsidR="00720BB0" w:rsidRDefault="004D1888"/>
    <w:sectPr w:rsidR="00720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3F7149"/>
    <w:multiLevelType w:val="hybridMultilevel"/>
    <w:tmpl w:val="F2A2EE82"/>
    <w:lvl w:ilvl="0" w:tplc="3426072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0E1ABD"/>
    <w:multiLevelType w:val="hybridMultilevel"/>
    <w:tmpl w:val="3FA88070"/>
    <w:lvl w:ilvl="0" w:tplc="CD2E1032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DCE"/>
    <w:rsid w:val="00222BD1"/>
    <w:rsid w:val="0048116A"/>
    <w:rsid w:val="004D1888"/>
    <w:rsid w:val="00951DCE"/>
    <w:rsid w:val="00B5594F"/>
    <w:rsid w:val="00C01F6A"/>
    <w:rsid w:val="00DD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6F39C4-AABA-4423-B4D9-4ECDC6AE5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Мясоедова</dc:creator>
  <cp:keywords/>
  <dc:description/>
  <cp:lastModifiedBy>Olga G. Mironova</cp:lastModifiedBy>
  <cp:revision>5</cp:revision>
  <dcterms:created xsi:type="dcterms:W3CDTF">2019-09-02T09:29:00Z</dcterms:created>
  <dcterms:modified xsi:type="dcterms:W3CDTF">2019-09-05T07:37:00Z</dcterms:modified>
</cp:coreProperties>
</file>